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C1844" w14:textId="72871F84" w:rsidR="006058B6" w:rsidRPr="006058B6" w:rsidRDefault="006058B6" w:rsidP="006058B6">
      <w:pPr>
        <w:shd w:val="clear" w:color="auto" w:fill="FFFFFF"/>
        <w:spacing w:after="0" w:line="315" w:lineRule="atLeast"/>
        <w:rPr>
          <w:rFonts w:ascii="Arial" w:eastAsia="Times New Roman" w:hAnsi="Arial" w:cs="Arial"/>
          <w:b/>
          <w:bCs/>
          <w:i/>
          <w:iCs/>
          <w:color w:val="000000"/>
          <w:sz w:val="24"/>
          <w:szCs w:val="24"/>
        </w:rPr>
      </w:pPr>
      <w:r w:rsidRPr="006058B6">
        <w:rPr>
          <w:rFonts w:ascii="Arial" w:eastAsia="Times New Roman" w:hAnsi="Arial" w:cs="Arial"/>
          <w:b/>
          <w:bCs/>
          <w:i/>
          <w:iCs/>
          <w:color w:val="000000"/>
          <w:sz w:val="24"/>
          <w:szCs w:val="24"/>
        </w:rPr>
        <w:t>Subject Line:</w:t>
      </w:r>
    </w:p>
    <w:p w14:paraId="4CA46FF2" w14:textId="77777777" w:rsidR="006058B6" w:rsidRPr="006058B6" w:rsidRDefault="006058B6" w:rsidP="006058B6">
      <w:pPr>
        <w:shd w:val="clear" w:color="auto" w:fill="FFFFFF"/>
        <w:spacing w:after="0" w:line="315" w:lineRule="atLeast"/>
        <w:rPr>
          <w:rFonts w:ascii="Arial" w:eastAsia="Times New Roman" w:hAnsi="Arial" w:cs="Arial"/>
          <w:color w:val="000000"/>
          <w:sz w:val="24"/>
          <w:szCs w:val="24"/>
        </w:rPr>
      </w:pPr>
    </w:p>
    <w:p w14:paraId="1775E5BB" w14:textId="77777777" w:rsidR="006058B6" w:rsidRDefault="006058B6" w:rsidP="006A5936">
      <w:pPr>
        <w:shd w:val="clear" w:color="auto" w:fill="FFFFFF"/>
        <w:spacing w:after="0" w:line="315" w:lineRule="atLeast"/>
        <w:jc w:val="center"/>
        <w:rPr>
          <w:rFonts w:ascii="Arial" w:eastAsia="Times New Roman" w:hAnsi="Arial" w:cs="Arial"/>
          <w:color w:val="000000"/>
          <w:sz w:val="24"/>
          <w:szCs w:val="24"/>
        </w:rPr>
      </w:pPr>
    </w:p>
    <w:p w14:paraId="13959357" w14:textId="77777777" w:rsidR="0074684F" w:rsidRPr="0074684F" w:rsidRDefault="0074684F" w:rsidP="0074684F">
      <w:pPr>
        <w:rPr>
          <w:rFonts w:ascii="Arial" w:eastAsia="Times New Roman" w:hAnsi="Arial" w:cs="Arial"/>
          <w:b/>
          <w:bCs/>
          <w:color w:val="000000"/>
          <w:sz w:val="24"/>
          <w:szCs w:val="24"/>
        </w:rPr>
      </w:pPr>
      <w:r w:rsidRPr="0074684F">
        <w:rPr>
          <w:rFonts w:ascii="Arial" w:eastAsia="Times New Roman" w:hAnsi="Arial" w:cs="Arial"/>
          <w:b/>
          <w:bCs/>
          <w:color w:val="000000"/>
          <w:sz w:val="24"/>
          <w:szCs w:val="24"/>
        </w:rPr>
        <w:t>Plan Across Your Clients' Lives</w:t>
      </w:r>
    </w:p>
    <w:p w14:paraId="441DE0E2" w14:textId="77777777" w:rsidR="0074684F" w:rsidRPr="0074684F" w:rsidRDefault="0074684F" w:rsidP="0074684F">
      <w:pPr>
        <w:rPr>
          <w:rFonts w:ascii="Arial" w:eastAsia="Times New Roman" w:hAnsi="Arial" w:cs="Arial"/>
          <w:color w:val="000000"/>
          <w:sz w:val="24"/>
          <w:szCs w:val="24"/>
        </w:rPr>
      </w:pPr>
      <w:r w:rsidRPr="0074684F">
        <w:rPr>
          <w:rFonts w:ascii="Arial" w:eastAsia="Times New Roman" w:hAnsi="Arial" w:cs="Arial"/>
          <w:color w:val="000000"/>
          <w:sz w:val="24"/>
          <w:szCs w:val="24"/>
        </w:rPr>
        <w:t xml:space="preserve">Focus on helping clients achieving their goals and demonstrate how decisions today can impact their future through </w:t>
      </w:r>
      <w:proofErr w:type="spellStart"/>
      <w:r w:rsidRPr="0074684F">
        <w:rPr>
          <w:rFonts w:ascii="Arial" w:eastAsia="Times New Roman" w:hAnsi="Arial" w:cs="Arial"/>
          <w:color w:val="000000"/>
          <w:sz w:val="24"/>
          <w:szCs w:val="24"/>
        </w:rPr>
        <w:t>eMoney's</w:t>
      </w:r>
      <w:proofErr w:type="spellEnd"/>
      <w:r w:rsidRPr="0074684F">
        <w:rPr>
          <w:rFonts w:ascii="Arial" w:eastAsia="Times New Roman" w:hAnsi="Arial" w:cs="Arial"/>
          <w:color w:val="000000"/>
          <w:sz w:val="24"/>
          <w:szCs w:val="24"/>
        </w:rPr>
        <w:t xml:space="preserve"> interactive planning capabilities.</w:t>
      </w:r>
    </w:p>
    <w:p w14:paraId="2E0CEBF7" w14:textId="08978EC9" w:rsidR="006058B6" w:rsidRDefault="0074684F" w:rsidP="0074684F">
      <w:pPr>
        <w:rPr>
          <w:rFonts w:ascii="Arial" w:eastAsia="Times New Roman" w:hAnsi="Arial" w:cs="Arial"/>
          <w:color w:val="000000"/>
          <w:sz w:val="24"/>
          <w:szCs w:val="24"/>
        </w:rPr>
      </w:pPr>
      <w:r w:rsidRPr="0074684F">
        <w:rPr>
          <w:rFonts w:ascii="Arial" w:eastAsia="Times New Roman" w:hAnsi="Arial" w:cs="Arial"/>
          <w:color w:val="000000"/>
          <w:sz w:val="24"/>
          <w:szCs w:val="24"/>
        </w:rPr>
        <w:t xml:space="preserve">At the core of </w:t>
      </w:r>
      <w:proofErr w:type="spellStart"/>
      <w:r w:rsidRPr="0074684F">
        <w:rPr>
          <w:rFonts w:ascii="Arial" w:eastAsia="Times New Roman" w:hAnsi="Arial" w:cs="Arial"/>
          <w:color w:val="000000"/>
          <w:sz w:val="24"/>
          <w:szCs w:val="24"/>
        </w:rPr>
        <w:t>eMoney's</w:t>
      </w:r>
      <w:proofErr w:type="spellEnd"/>
      <w:r w:rsidRPr="0074684F">
        <w:rPr>
          <w:rFonts w:ascii="Arial" w:eastAsia="Times New Roman" w:hAnsi="Arial" w:cs="Arial"/>
          <w:color w:val="000000"/>
          <w:sz w:val="24"/>
          <w:szCs w:val="24"/>
        </w:rPr>
        <w:t xml:space="preserve"> integrated platform, financial planning tools can engage your clients in the process to meet them where they are and where they are looking to be in the future. Complement the client portal we covered in the previous email with an interactive planning experience to help you meet the evolving needs of your clients.</w:t>
      </w:r>
    </w:p>
    <w:p w14:paraId="394D7CBA" w14:textId="6CB6BEE3" w:rsidR="0074684F" w:rsidRDefault="0074684F" w:rsidP="0074684F">
      <w:pPr>
        <w:rPr>
          <w:rFonts w:ascii="Arial" w:eastAsia="Times New Roman" w:hAnsi="Arial" w:cs="Arial"/>
          <w:color w:val="000000"/>
          <w:sz w:val="24"/>
          <w:szCs w:val="24"/>
        </w:rPr>
      </w:pPr>
    </w:p>
    <w:p w14:paraId="034296AD" w14:textId="2E8C97DF" w:rsidR="0074684F" w:rsidRPr="0074684F" w:rsidRDefault="0074684F" w:rsidP="0074684F">
      <w:pPr>
        <w:pStyle w:val="ListParagraph"/>
        <w:numPr>
          <w:ilvl w:val="0"/>
          <w:numId w:val="1"/>
        </w:numPr>
        <w:rPr>
          <w:rFonts w:ascii="Arial" w:hAnsi="Arial" w:cs="Arial"/>
          <w:sz w:val="24"/>
          <w:szCs w:val="24"/>
        </w:rPr>
      </w:pPr>
      <w:r w:rsidRPr="0074684F">
        <w:rPr>
          <w:rFonts w:ascii="Arial" w:hAnsi="Arial" w:cs="Arial"/>
          <w:b/>
          <w:bCs/>
          <w:sz w:val="24"/>
          <w:szCs w:val="24"/>
        </w:rPr>
        <w:t>Create Interactive Conversations</w:t>
      </w:r>
      <w:r w:rsidRPr="0074684F">
        <w:rPr>
          <w:rFonts w:ascii="Arial" w:hAnsi="Arial" w:cs="Arial"/>
          <w:b/>
          <w:bCs/>
          <w:sz w:val="24"/>
          <w:szCs w:val="24"/>
        </w:rPr>
        <w:t xml:space="preserve"> - </w:t>
      </w:r>
      <w:r w:rsidRPr="0074684F">
        <w:rPr>
          <w:rFonts w:ascii="Arial" w:hAnsi="Arial" w:cs="Arial"/>
          <w:sz w:val="24"/>
          <w:szCs w:val="24"/>
        </w:rPr>
        <w:t>Visually demonstrating the impact of a client's decision resonates on a deeper level. Provide clients with custom financial blueprints using dozens of advanced-planning techniques and what-if scenarios.</w:t>
      </w:r>
      <w:r>
        <w:rPr>
          <w:rFonts w:ascii="Arial" w:hAnsi="Arial" w:cs="Arial"/>
          <w:sz w:val="24"/>
          <w:szCs w:val="24"/>
        </w:rPr>
        <w:br/>
      </w:r>
    </w:p>
    <w:p w14:paraId="3966AD37" w14:textId="74C8B1B0" w:rsidR="0074684F" w:rsidRPr="0074684F" w:rsidRDefault="0074684F" w:rsidP="0074684F">
      <w:pPr>
        <w:pStyle w:val="ListParagraph"/>
        <w:numPr>
          <w:ilvl w:val="0"/>
          <w:numId w:val="1"/>
        </w:numPr>
        <w:rPr>
          <w:rFonts w:ascii="Arial" w:hAnsi="Arial" w:cs="Arial"/>
          <w:sz w:val="24"/>
          <w:szCs w:val="24"/>
        </w:rPr>
      </w:pPr>
      <w:r w:rsidRPr="0074684F">
        <w:rPr>
          <w:rFonts w:ascii="Arial" w:hAnsi="Arial" w:cs="Arial"/>
          <w:b/>
          <w:bCs/>
          <w:sz w:val="24"/>
          <w:szCs w:val="24"/>
        </w:rPr>
        <w:t>Run Various Scenarios</w:t>
      </w:r>
      <w:r w:rsidRPr="0074684F">
        <w:rPr>
          <w:rFonts w:ascii="Arial" w:hAnsi="Arial" w:cs="Arial"/>
          <w:b/>
          <w:bCs/>
          <w:sz w:val="24"/>
          <w:szCs w:val="24"/>
        </w:rPr>
        <w:t xml:space="preserve"> -</w:t>
      </w:r>
      <w:r>
        <w:rPr>
          <w:rFonts w:ascii="Arial" w:hAnsi="Arial" w:cs="Arial"/>
          <w:sz w:val="24"/>
          <w:szCs w:val="24"/>
        </w:rPr>
        <w:t xml:space="preserve"> </w:t>
      </w:r>
      <w:r w:rsidRPr="0074684F">
        <w:rPr>
          <w:rFonts w:ascii="Arial" w:hAnsi="Arial" w:cs="Arial"/>
          <w:sz w:val="24"/>
          <w:szCs w:val="24"/>
        </w:rPr>
        <w:t>Measure the impact of those decisions by providing various scenarios to clients to incorporate different paths. Work side by side and adjust techniques in real time for immediate client reactions and feedback.</w:t>
      </w:r>
      <w:r>
        <w:rPr>
          <w:rFonts w:ascii="Arial" w:hAnsi="Arial" w:cs="Arial"/>
          <w:sz w:val="24"/>
          <w:szCs w:val="24"/>
        </w:rPr>
        <w:br/>
      </w:r>
    </w:p>
    <w:p w14:paraId="6DD25729" w14:textId="16B5F4C0" w:rsidR="0074684F" w:rsidRDefault="0074684F" w:rsidP="0074684F">
      <w:pPr>
        <w:pStyle w:val="ListParagraph"/>
        <w:numPr>
          <w:ilvl w:val="0"/>
          <w:numId w:val="1"/>
        </w:numPr>
        <w:rPr>
          <w:rFonts w:ascii="Arial" w:hAnsi="Arial" w:cs="Arial"/>
          <w:sz w:val="24"/>
          <w:szCs w:val="24"/>
        </w:rPr>
      </w:pPr>
      <w:r w:rsidRPr="0074684F">
        <w:rPr>
          <w:rFonts w:ascii="Arial" w:hAnsi="Arial" w:cs="Arial"/>
          <w:b/>
          <w:bCs/>
          <w:sz w:val="24"/>
          <w:szCs w:val="24"/>
        </w:rPr>
        <w:t>Collaboration is Key</w:t>
      </w:r>
      <w:r w:rsidRPr="0074684F">
        <w:rPr>
          <w:rFonts w:ascii="Arial" w:hAnsi="Arial" w:cs="Arial"/>
          <w:b/>
          <w:bCs/>
          <w:sz w:val="24"/>
          <w:szCs w:val="24"/>
        </w:rPr>
        <w:t xml:space="preserve"> - </w:t>
      </w:r>
      <w:r w:rsidRPr="0074684F">
        <w:rPr>
          <w:rFonts w:ascii="Arial" w:hAnsi="Arial" w:cs="Arial"/>
          <w:sz w:val="24"/>
          <w:szCs w:val="24"/>
        </w:rPr>
        <w:t>With Estate Planning techniques,</w:t>
      </w:r>
      <w:r>
        <w:rPr>
          <w:rFonts w:ascii="Arial" w:hAnsi="Arial" w:cs="Arial"/>
          <w:sz w:val="24"/>
          <w:szCs w:val="24"/>
        </w:rPr>
        <w:t xml:space="preserve"> </w:t>
      </w:r>
      <w:r w:rsidRPr="0074684F">
        <w:rPr>
          <w:rFonts w:ascii="Arial" w:hAnsi="Arial" w:cs="Arial"/>
          <w:sz w:val="24"/>
          <w:szCs w:val="24"/>
        </w:rPr>
        <w:t>collaborate with clients in a variety of ways, including charitable planning, tax calculations, and trust modeling. Use eMoney to visualize the impact of a client’s decisions and the benefits of your recommendations.</w:t>
      </w:r>
    </w:p>
    <w:p w14:paraId="58987AAC" w14:textId="77777777" w:rsidR="0074684F" w:rsidRPr="0074684F" w:rsidRDefault="0074684F" w:rsidP="0074684F">
      <w:pPr>
        <w:pStyle w:val="ListParagraph"/>
        <w:rPr>
          <w:rFonts w:ascii="Arial" w:hAnsi="Arial" w:cs="Arial"/>
          <w:sz w:val="24"/>
          <w:szCs w:val="24"/>
        </w:rPr>
      </w:pPr>
    </w:p>
    <w:p w14:paraId="5D7B271D" w14:textId="77777777" w:rsidR="0074684F" w:rsidRPr="0074684F" w:rsidRDefault="0074684F" w:rsidP="0074684F">
      <w:pPr>
        <w:pStyle w:val="ListParagraph"/>
        <w:rPr>
          <w:rFonts w:ascii="Arial" w:hAnsi="Arial" w:cs="Arial"/>
          <w:sz w:val="24"/>
          <w:szCs w:val="24"/>
        </w:rPr>
      </w:pPr>
    </w:p>
    <w:p w14:paraId="54BC3154" w14:textId="2F24815B" w:rsidR="006058B6" w:rsidRPr="006058B6" w:rsidRDefault="006058B6" w:rsidP="006058B6">
      <w:pPr>
        <w:jc w:val="center"/>
        <w:rPr>
          <w:rFonts w:ascii="Arial" w:hAnsi="Arial" w:cs="Arial"/>
          <w:b/>
          <w:bCs/>
          <w:sz w:val="24"/>
          <w:szCs w:val="24"/>
        </w:rPr>
      </w:pPr>
      <w:r w:rsidRPr="006058B6">
        <w:rPr>
          <w:rFonts w:ascii="Arial" w:hAnsi="Arial" w:cs="Arial"/>
          <w:b/>
          <w:bCs/>
          <w:sz w:val="24"/>
          <w:szCs w:val="24"/>
        </w:rPr>
        <w:t>See how eMoney can work for you</w:t>
      </w:r>
      <w:r>
        <w:rPr>
          <w:rFonts w:ascii="Arial" w:hAnsi="Arial" w:cs="Arial"/>
          <w:b/>
          <w:bCs/>
          <w:sz w:val="24"/>
          <w:szCs w:val="24"/>
        </w:rPr>
        <w:br/>
      </w:r>
      <w:r w:rsidRPr="006058B6">
        <w:rPr>
          <w:rFonts w:ascii="Arial" w:hAnsi="Arial" w:cs="Arial"/>
          <w:b/>
          <w:bCs/>
          <w:sz w:val="24"/>
          <w:szCs w:val="24"/>
        </w:rPr>
        <w:t xml:space="preserve">Visit </w:t>
      </w:r>
      <w:r w:rsidRPr="006058B6">
        <w:rPr>
          <w:rFonts w:ascii="Arial" w:hAnsi="Arial" w:cs="Arial"/>
          <w:b/>
          <w:bCs/>
          <w:color w:val="4472C4" w:themeColor="accent1"/>
          <w:sz w:val="24"/>
          <w:szCs w:val="24"/>
          <w:u w:val="single"/>
        </w:rPr>
        <w:t>www.emoneyadvisor.com</w:t>
      </w:r>
      <w:r w:rsidRPr="006058B6">
        <w:rPr>
          <w:rFonts w:ascii="Arial" w:hAnsi="Arial" w:cs="Arial"/>
          <w:b/>
          <w:bCs/>
          <w:sz w:val="24"/>
          <w:szCs w:val="24"/>
        </w:rPr>
        <w:t xml:space="preserve"> to sign up for a free trial</w:t>
      </w:r>
    </w:p>
    <w:sectPr w:rsidR="006058B6" w:rsidRPr="0060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357A78"/>
    <w:multiLevelType w:val="hybridMultilevel"/>
    <w:tmpl w:val="77C67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6"/>
    <w:rsid w:val="00005089"/>
    <w:rsid w:val="000B1423"/>
    <w:rsid w:val="002D11B5"/>
    <w:rsid w:val="00494BD7"/>
    <w:rsid w:val="005328B6"/>
    <w:rsid w:val="006058B6"/>
    <w:rsid w:val="006A5936"/>
    <w:rsid w:val="0074684F"/>
    <w:rsid w:val="007626FF"/>
    <w:rsid w:val="008A7C17"/>
    <w:rsid w:val="00D85AFA"/>
    <w:rsid w:val="00E8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7341"/>
  <w15:chartTrackingRefBased/>
  <w15:docId w15:val="{1022AFC4-E8FD-467C-AAA7-AB291CEC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58B6"/>
    <w:rPr>
      <w:b/>
      <w:bCs/>
    </w:rPr>
  </w:style>
  <w:style w:type="paragraph" w:styleId="ListParagraph">
    <w:name w:val="List Paragraph"/>
    <w:basedOn w:val="Normal"/>
    <w:uiPriority w:val="34"/>
    <w:qFormat/>
    <w:rsid w:val="00746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266589">
      <w:bodyDiv w:val="1"/>
      <w:marLeft w:val="0"/>
      <w:marRight w:val="0"/>
      <w:marTop w:val="0"/>
      <w:marBottom w:val="0"/>
      <w:divBdr>
        <w:top w:val="none" w:sz="0" w:space="0" w:color="auto"/>
        <w:left w:val="none" w:sz="0" w:space="0" w:color="auto"/>
        <w:bottom w:val="none" w:sz="0" w:space="0" w:color="auto"/>
        <w:right w:val="none" w:sz="0" w:space="0" w:color="auto"/>
      </w:divBdr>
    </w:div>
    <w:div w:id="669603865">
      <w:bodyDiv w:val="1"/>
      <w:marLeft w:val="0"/>
      <w:marRight w:val="0"/>
      <w:marTop w:val="0"/>
      <w:marBottom w:val="0"/>
      <w:divBdr>
        <w:top w:val="none" w:sz="0" w:space="0" w:color="auto"/>
        <w:left w:val="none" w:sz="0" w:space="0" w:color="auto"/>
        <w:bottom w:val="none" w:sz="0" w:space="0" w:color="auto"/>
        <w:right w:val="none" w:sz="0" w:space="0" w:color="auto"/>
      </w:divBdr>
      <w:divsChild>
        <w:div w:id="2082360806">
          <w:marLeft w:val="0"/>
          <w:marRight w:val="0"/>
          <w:marTop w:val="0"/>
          <w:marBottom w:val="0"/>
          <w:divBdr>
            <w:top w:val="none" w:sz="0" w:space="0" w:color="auto"/>
            <w:left w:val="none" w:sz="0" w:space="0" w:color="auto"/>
            <w:bottom w:val="none" w:sz="0" w:space="0" w:color="auto"/>
            <w:right w:val="none" w:sz="0" w:space="0" w:color="auto"/>
          </w:divBdr>
        </w:div>
        <w:div w:id="2130929619">
          <w:marLeft w:val="0"/>
          <w:marRight w:val="0"/>
          <w:marTop w:val="0"/>
          <w:marBottom w:val="0"/>
          <w:divBdr>
            <w:top w:val="none" w:sz="0" w:space="0" w:color="auto"/>
            <w:left w:val="none" w:sz="0" w:space="0" w:color="auto"/>
            <w:bottom w:val="none" w:sz="0" w:space="0" w:color="auto"/>
            <w:right w:val="none" w:sz="0" w:space="0" w:color="auto"/>
          </w:divBdr>
        </w:div>
        <w:div w:id="784007263">
          <w:marLeft w:val="0"/>
          <w:marRight w:val="0"/>
          <w:marTop w:val="0"/>
          <w:marBottom w:val="0"/>
          <w:divBdr>
            <w:top w:val="none" w:sz="0" w:space="0" w:color="auto"/>
            <w:left w:val="none" w:sz="0" w:space="0" w:color="auto"/>
            <w:bottom w:val="none" w:sz="0" w:space="0" w:color="auto"/>
            <w:right w:val="none" w:sz="0" w:space="0" w:color="auto"/>
          </w:divBdr>
        </w:div>
        <w:div w:id="903296045">
          <w:marLeft w:val="0"/>
          <w:marRight w:val="0"/>
          <w:marTop w:val="0"/>
          <w:marBottom w:val="0"/>
          <w:divBdr>
            <w:top w:val="none" w:sz="0" w:space="0" w:color="auto"/>
            <w:left w:val="none" w:sz="0" w:space="0" w:color="auto"/>
            <w:bottom w:val="none" w:sz="0" w:space="0" w:color="auto"/>
            <w:right w:val="none" w:sz="0" w:space="0" w:color="auto"/>
          </w:divBdr>
        </w:div>
      </w:divsChild>
    </w:div>
    <w:div w:id="858200174">
      <w:bodyDiv w:val="1"/>
      <w:marLeft w:val="0"/>
      <w:marRight w:val="0"/>
      <w:marTop w:val="0"/>
      <w:marBottom w:val="0"/>
      <w:divBdr>
        <w:top w:val="none" w:sz="0" w:space="0" w:color="auto"/>
        <w:left w:val="none" w:sz="0" w:space="0" w:color="auto"/>
        <w:bottom w:val="none" w:sz="0" w:space="0" w:color="auto"/>
        <w:right w:val="none" w:sz="0" w:space="0" w:color="auto"/>
      </w:divBdr>
      <w:divsChild>
        <w:div w:id="1596792305">
          <w:marLeft w:val="0"/>
          <w:marRight w:val="0"/>
          <w:marTop w:val="0"/>
          <w:marBottom w:val="0"/>
          <w:divBdr>
            <w:top w:val="none" w:sz="0" w:space="0" w:color="auto"/>
            <w:left w:val="none" w:sz="0" w:space="0" w:color="auto"/>
            <w:bottom w:val="none" w:sz="0" w:space="0" w:color="auto"/>
            <w:right w:val="none" w:sz="0" w:space="0" w:color="auto"/>
          </w:divBdr>
        </w:div>
      </w:divsChild>
    </w:div>
    <w:div w:id="1094521929">
      <w:bodyDiv w:val="1"/>
      <w:marLeft w:val="0"/>
      <w:marRight w:val="0"/>
      <w:marTop w:val="0"/>
      <w:marBottom w:val="0"/>
      <w:divBdr>
        <w:top w:val="none" w:sz="0" w:space="0" w:color="auto"/>
        <w:left w:val="none" w:sz="0" w:space="0" w:color="auto"/>
        <w:bottom w:val="none" w:sz="0" w:space="0" w:color="auto"/>
        <w:right w:val="none" w:sz="0" w:space="0" w:color="auto"/>
      </w:divBdr>
      <w:divsChild>
        <w:div w:id="918295089">
          <w:marLeft w:val="0"/>
          <w:marRight w:val="0"/>
          <w:marTop w:val="0"/>
          <w:marBottom w:val="0"/>
          <w:divBdr>
            <w:top w:val="none" w:sz="0" w:space="0" w:color="auto"/>
            <w:left w:val="none" w:sz="0" w:space="0" w:color="auto"/>
            <w:bottom w:val="none" w:sz="0" w:space="0" w:color="auto"/>
            <w:right w:val="none" w:sz="0" w:space="0" w:color="auto"/>
          </w:divBdr>
        </w:div>
        <w:div w:id="1928731702">
          <w:marLeft w:val="0"/>
          <w:marRight w:val="0"/>
          <w:marTop w:val="0"/>
          <w:marBottom w:val="0"/>
          <w:divBdr>
            <w:top w:val="none" w:sz="0" w:space="0" w:color="auto"/>
            <w:left w:val="none" w:sz="0" w:space="0" w:color="auto"/>
            <w:bottom w:val="none" w:sz="0" w:space="0" w:color="auto"/>
            <w:right w:val="none" w:sz="0" w:space="0" w:color="auto"/>
          </w:divBdr>
        </w:div>
      </w:divsChild>
    </w:div>
    <w:div w:id="1255818493">
      <w:bodyDiv w:val="1"/>
      <w:marLeft w:val="0"/>
      <w:marRight w:val="0"/>
      <w:marTop w:val="0"/>
      <w:marBottom w:val="0"/>
      <w:divBdr>
        <w:top w:val="none" w:sz="0" w:space="0" w:color="auto"/>
        <w:left w:val="none" w:sz="0" w:space="0" w:color="auto"/>
        <w:bottom w:val="none" w:sz="0" w:space="0" w:color="auto"/>
        <w:right w:val="none" w:sz="0" w:space="0" w:color="auto"/>
      </w:divBdr>
      <w:divsChild>
        <w:div w:id="1178930472">
          <w:marLeft w:val="0"/>
          <w:marRight w:val="0"/>
          <w:marTop w:val="0"/>
          <w:marBottom w:val="0"/>
          <w:divBdr>
            <w:top w:val="none" w:sz="0" w:space="0" w:color="auto"/>
            <w:left w:val="none" w:sz="0" w:space="0" w:color="auto"/>
            <w:bottom w:val="none" w:sz="0" w:space="0" w:color="auto"/>
            <w:right w:val="none" w:sz="0" w:space="0" w:color="auto"/>
          </w:divBdr>
        </w:div>
        <w:div w:id="947616782">
          <w:marLeft w:val="0"/>
          <w:marRight w:val="0"/>
          <w:marTop w:val="0"/>
          <w:marBottom w:val="0"/>
          <w:divBdr>
            <w:top w:val="none" w:sz="0" w:space="0" w:color="auto"/>
            <w:left w:val="none" w:sz="0" w:space="0" w:color="auto"/>
            <w:bottom w:val="none" w:sz="0" w:space="0" w:color="auto"/>
            <w:right w:val="none" w:sz="0" w:space="0" w:color="auto"/>
          </w:divBdr>
        </w:div>
      </w:divsChild>
    </w:div>
    <w:div w:id="1799832591">
      <w:bodyDiv w:val="1"/>
      <w:marLeft w:val="0"/>
      <w:marRight w:val="0"/>
      <w:marTop w:val="0"/>
      <w:marBottom w:val="0"/>
      <w:divBdr>
        <w:top w:val="none" w:sz="0" w:space="0" w:color="auto"/>
        <w:left w:val="none" w:sz="0" w:space="0" w:color="auto"/>
        <w:bottom w:val="none" w:sz="0" w:space="0" w:color="auto"/>
        <w:right w:val="none" w:sz="0" w:space="0" w:color="auto"/>
      </w:divBdr>
      <w:divsChild>
        <w:div w:id="1493985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Salvatore</dc:creator>
  <cp:keywords/>
  <dc:description/>
  <cp:lastModifiedBy>Julie Salvatore</cp:lastModifiedBy>
  <cp:revision>2</cp:revision>
  <dcterms:created xsi:type="dcterms:W3CDTF">2020-11-11T17:34:00Z</dcterms:created>
  <dcterms:modified xsi:type="dcterms:W3CDTF">2020-11-11T17:34:00Z</dcterms:modified>
</cp:coreProperties>
</file>