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6C66" w14:textId="53833861" w:rsidR="008B3468" w:rsidRPr="0092532A" w:rsidRDefault="005643FB" w:rsidP="00EB4F9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63% of advisors have more valuable conversations</w:t>
      </w:r>
      <w:r w:rsidR="000D1896">
        <w:rPr>
          <w:rFonts w:ascii="Arial" w:hAnsi="Arial" w:cs="Arial"/>
          <w:b/>
          <w:bCs/>
        </w:rPr>
        <w:t xml:space="preserve"> since</w:t>
      </w:r>
      <w:r>
        <w:rPr>
          <w:rFonts w:ascii="Arial" w:hAnsi="Arial" w:cs="Arial"/>
          <w:b/>
          <w:bCs/>
        </w:rPr>
        <w:t xml:space="preserve"> using eMoney</w:t>
      </w:r>
    </w:p>
    <w:p w14:paraId="0DA52856" w14:textId="57601C0E" w:rsidR="0092532A" w:rsidRPr="0092532A" w:rsidRDefault="007E2793" w:rsidP="0092532A">
      <w:pPr>
        <w:spacing w:line="240" w:lineRule="auto"/>
        <w:rPr>
          <w:rFonts w:ascii="Arial" w:hAnsi="Arial" w:cs="Arial"/>
        </w:rPr>
      </w:pPr>
      <w:r w:rsidRPr="009A602A">
        <w:rPr>
          <w:rFonts w:ascii="Arial" w:hAnsi="Arial" w:cs="Arial"/>
        </w:rPr>
        <w:t>Hi [Name],</w:t>
      </w:r>
    </w:p>
    <w:p w14:paraId="6432B7A2" w14:textId="77777777" w:rsidR="000D1896" w:rsidRDefault="000D1896" w:rsidP="000239C3">
      <w:p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>The fastest way to see a return on your investment is to work through the Getting Started Program—we have the courses and coaching support to help you get there. </w:t>
      </w:r>
    </w:p>
    <w:p w14:paraId="5D23D848" w14:textId="327C4368" w:rsidR="000239C3" w:rsidRPr="000239C3" w:rsidRDefault="000239C3" w:rsidP="000239C3">
      <w:pPr>
        <w:rPr>
          <w:rFonts w:ascii="Arial" w:eastAsia="Times New Roman" w:hAnsi="Arial" w:cs="Arial"/>
          <w:b/>
          <w:bCs/>
        </w:rPr>
      </w:pPr>
      <w:r w:rsidRPr="000239C3">
        <w:rPr>
          <w:rFonts w:ascii="Arial" w:eastAsia="Times New Roman" w:hAnsi="Arial" w:cs="Arial"/>
          <w:b/>
          <w:bCs/>
        </w:rPr>
        <w:t>Training</w:t>
      </w:r>
    </w:p>
    <w:p w14:paraId="45F8516D" w14:textId="5C67163A" w:rsidR="000D1896" w:rsidRPr="000D1896" w:rsidRDefault="000D1896" w:rsidP="000D1896">
      <w:p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>At this point, users do best when they:</w:t>
      </w:r>
    </w:p>
    <w:p w14:paraId="62589D8F" w14:textId="7A1D8792" w:rsidR="000D1896" w:rsidRPr="000D1896" w:rsidRDefault="000D1896" w:rsidP="000D1896">
      <w:pPr>
        <w:numPr>
          <w:ilvl w:val="0"/>
          <w:numId w:val="16"/>
        </w:num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 xml:space="preserve">Have completed the </w:t>
      </w:r>
      <w:r w:rsidR="00E71201">
        <w:rPr>
          <w:rFonts w:ascii="Arial" w:eastAsia="Times New Roman" w:hAnsi="Arial" w:cs="Arial"/>
        </w:rPr>
        <w:t>Fundamentals</w:t>
      </w:r>
      <w:r w:rsidRPr="000D1896">
        <w:rPr>
          <w:rFonts w:ascii="Arial" w:eastAsia="Times New Roman" w:hAnsi="Arial" w:cs="Arial"/>
        </w:rPr>
        <w:t xml:space="preserve"> courses</w:t>
      </w:r>
    </w:p>
    <w:p w14:paraId="7CA1646B" w14:textId="77777777" w:rsidR="000D1896" w:rsidRPr="000D1896" w:rsidRDefault="000D1896" w:rsidP="000D1896">
      <w:pPr>
        <w:numPr>
          <w:ilvl w:val="0"/>
          <w:numId w:val="16"/>
        </w:num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>Have completed coaching call 3</w:t>
      </w:r>
    </w:p>
    <w:p w14:paraId="5DE87CD4" w14:textId="5BCA3EF9" w:rsidR="000D1896" w:rsidRPr="000D1896" w:rsidRDefault="000D1896" w:rsidP="000D1896">
      <w:pPr>
        <w:numPr>
          <w:ilvl w:val="0"/>
          <w:numId w:val="16"/>
        </w:num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 xml:space="preserve">Are feeling competent in </w:t>
      </w:r>
      <w:r w:rsidRPr="000D1896">
        <w:rPr>
          <w:rFonts w:ascii="Arial" w:eastAsia="Times New Roman" w:hAnsi="Arial" w:cs="Arial"/>
          <w:b/>
          <w:bCs/>
        </w:rPr>
        <w:t>Data Entry</w:t>
      </w:r>
      <w:r w:rsidRPr="000D1896">
        <w:rPr>
          <w:rFonts w:ascii="Arial" w:eastAsia="Times New Roman" w:hAnsi="Arial" w:cs="Arial"/>
        </w:rPr>
        <w:t xml:space="preserve">, </w:t>
      </w:r>
      <w:r w:rsidRPr="000D1896">
        <w:rPr>
          <w:rFonts w:ascii="Arial" w:eastAsia="Times New Roman" w:hAnsi="Arial" w:cs="Arial"/>
          <w:b/>
          <w:bCs/>
        </w:rPr>
        <w:t>Connections</w:t>
      </w:r>
      <w:r w:rsidRPr="000D1896">
        <w:rPr>
          <w:rFonts w:ascii="Arial" w:eastAsia="Times New Roman" w:hAnsi="Arial" w:cs="Arial"/>
        </w:rPr>
        <w:t xml:space="preserve">, the </w:t>
      </w:r>
      <w:r w:rsidRPr="000D1896">
        <w:rPr>
          <w:rFonts w:ascii="Arial" w:eastAsia="Times New Roman" w:hAnsi="Arial" w:cs="Arial"/>
          <w:b/>
          <w:bCs/>
        </w:rPr>
        <w:t>Client Portal</w:t>
      </w:r>
      <w:r w:rsidRPr="000D1896">
        <w:rPr>
          <w:rFonts w:ascii="Arial" w:eastAsia="Times New Roman" w:hAnsi="Arial" w:cs="Arial"/>
        </w:rPr>
        <w:t xml:space="preserve">, and </w:t>
      </w:r>
      <w:r w:rsidRPr="000D1896">
        <w:rPr>
          <w:rFonts w:ascii="Arial" w:eastAsia="Times New Roman" w:hAnsi="Arial" w:cs="Arial"/>
          <w:b/>
          <w:bCs/>
        </w:rPr>
        <w:t>Investment Assumptions</w:t>
      </w:r>
    </w:p>
    <w:p w14:paraId="7E64F449" w14:textId="07FCCC65" w:rsidR="000D1896" w:rsidRPr="000D1896" w:rsidRDefault="000D1896" w:rsidP="000D1896">
      <w:p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 xml:space="preserve">If you haven't already, we recommend completing those steps! Log into your planning platform and click </w:t>
      </w:r>
      <w:r w:rsidRPr="000D1896">
        <w:rPr>
          <w:rFonts w:ascii="Arial" w:eastAsia="Times New Roman" w:hAnsi="Arial" w:cs="Arial"/>
          <w:i/>
          <w:iCs/>
        </w:rPr>
        <w:t xml:space="preserve">Training </w:t>
      </w:r>
      <w:r w:rsidRPr="000D1896">
        <w:rPr>
          <w:rFonts w:ascii="Arial" w:eastAsia="Times New Roman" w:hAnsi="Arial" w:cs="Arial"/>
        </w:rPr>
        <w:t>to access the Learning Center.</w:t>
      </w:r>
    </w:p>
    <w:p w14:paraId="01FC9181" w14:textId="77777777" w:rsidR="000D1896" w:rsidRPr="000D1896" w:rsidRDefault="000D1896" w:rsidP="000D1896">
      <w:pPr>
        <w:rPr>
          <w:rFonts w:ascii="Arial" w:eastAsia="Times New Roman" w:hAnsi="Arial" w:cs="Arial"/>
        </w:rPr>
      </w:pPr>
      <w:r w:rsidRPr="000D1896">
        <w:rPr>
          <w:rFonts w:ascii="Arial" w:eastAsia="Times New Roman" w:hAnsi="Arial" w:cs="Arial"/>
        </w:rPr>
        <w:t>Need to catch up? No worries! Log back in to move forward at your own pace.</w:t>
      </w:r>
    </w:p>
    <w:p w14:paraId="76FA890E" w14:textId="7E7C176D" w:rsidR="00144309" w:rsidRPr="00FB056E" w:rsidRDefault="00FB056E" w:rsidP="00144309">
      <w:pPr>
        <w:rPr>
          <w:rFonts w:ascii="Arial" w:eastAsia="Times New Roman" w:hAnsi="Arial" w:cs="Arial"/>
          <w:b/>
          <w:bCs/>
        </w:rPr>
      </w:pPr>
      <w:r w:rsidRPr="00FB056E">
        <w:rPr>
          <w:rFonts w:ascii="Arial" w:eastAsia="Times New Roman" w:hAnsi="Arial" w:cs="Arial"/>
          <w:b/>
          <w:bCs/>
        </w:rPr>
        <w:t>Coaching Call</w:t>
      </w:r>
    </w:p>
    <w:p w14:paraId="534ED3B4" w14:textId="273E7356" w:rsidR="00DF0D2E" w:rsidRPr="00DF0D2E" w:rsidRDefault="00DF0D2E" w:rsidP="00DF0D2E">
      <w:pPr>
        <w:rPr>
          <w:rFonts w:ascii="Arial" w:eastAsia="Times New Roman" w:hAnsi="Arial" w:cs="Arial"/>
        </w:rPr>
      </w:pPr>
      <w:r w:rsidRPr="00DF0D2E">
        <w:rPr>
          <w:rFonts w:ascii="Arial" w:eastAsia="Times New Roman" w:hAnsi="Arial" w:cs="Arial"/>
        </w:rPr>
        <w:t>When you've completed the Beginner courses, you can schedule your fourth call with a Success Coach.</w:t>
      </w:r>
    </w:p>
    <w:p w14:paraId="12AE0760" w14:textId="1AA9673E" w:rsidR="00DF0D2E" w:rsidRPr="00DF0D2E" w:rsidRDefault="00DF0D2E" w:rsidP="00DF0D2E">
      <w:pPr>
        <w:rPr>
          <w:rFonts w:ascii="Arial" w:eastAsia="Times New Roman" w:hAnsi="Arial" w:cs="Arial"/>
        </w:rPr>
      </w:pPr>
      <w:r w:rsidRPr="00DF0D2E">
        <w:rPr>
          <w:rFonts w:ascii="Arial" w:eastAsia="Times New Roman" w:hAnsi="Arial" w:cs="Arial"/>
        </w:rPr>
        <w:t xml:space="preserve">Log into your planning platform and click </w:t>
      </w:r>
      <w:r w:rsidRPr="00DF0D2E">
        <w:rPr>
          <w:rFonts w:ascii="Arial" w:eastAsia="Times New Roman" w:hAnsi="Arial" w:cs="Arial"/>
          <w:i/>
          <w:iCs/>
        </w:rPr>
        <w:t xml:space="preserve">Training </w:t>
      </w:r>
      <w:r w:rsidRPr="00DF0D2E">
        <w:rPr>
          <w:rFonts w:ascii="Arial" w:eastAsia="Times New Roman" w:hAnsi="Arial" w:cs="Arial"/>
        </w:rPr>
        <w:t>to get started.</w:t>
      </w:r>
    </w:p>
    <w:p w14:paraId="395DBAD4" w14:textId="77777777" w:rsidR="00DF0D2E" w:rsidRPr="00DF0D2E" w:rsidRDefault="00DF0D2E" w:rsidP="00DF0D2E">
      <w:pPr>
        <w:rPr>
          <w:rFonts w:ascii="Arial" w:eastAsia="Times New Roman" w:hAnsi="Arial" w:cs="Arial"/>
        </w:rPr>
      </w:pPr>
      <w:r w:rsidRPr="00DF0D2E">
        <w:rPr>
          <w:rFonts w:ascii="Arial" w:eastAsia="Times New Roman" w:hAnsi="Arial" w:cs="Arial"/>
          <w:b/>
          <w:bCs/>
        </w:rPr>
        <w:t>TIP</w:t>
      </w:r>
      <w:r w:rsidRPr="00DF0D2E">
        <w:rPr>
          <w:rFonts w:ascii="Arial" w:eastAsia="Times New Roman" w:hAnsi="Arial" w:cs="Arial"/>
        </w:rPr>
        <w:t>: Users who devote about an hour and a half of eMoney learning each week tend to see the best results! We recommend setting aside time for your learning over the next few months.</w:t>
      </w:r>
    </w:p>
    <w:p w14:paraId="4588CE83" w14:textId="0FB4A6F2" w:rsidR="006239D1" w:rsidRPr="004134B9" w:rsidRDefault="006239D1" w:rsidP="004134B9">
      <w:pPr>
        <w:rPr>
          <w:rFonts w:ascii="Arial" w:eastAsia="Times New Roman" w:hAnsi="Arial" w:cs="Arial"/>
        </w:rPr>
      </w:pPr>
      <w:r w:rsidRPr="006239D1">
        <w:rPr>
          <w:rFonts w:ascii="Arial" w:eastAsia="Times New Roman" w:hAnsi="Arial" w:cs="Arial"/>
        </w:rPr>
        <w:t>If you are interested in training or would like to delay until a later time, please contact us at onboarding@emoneyadvisor.com.</w:t>
      </w:r>
    </w:p>
    <w:p w14:paraId="6BDB08F7" w14:textId="77777777" w:rsidR="004134B9" w:rsidRPr="00FB056E" w:rsidRDefault="004134B9" w:rsidP="00FB056E">
      <w:pPr>
        <w:rPr>
          <w:rFonts w:ascii="Arial" w:eastAsia="Times New Roman" w:hAnsi="Arial" w:cs="Arial"/>
        </w:rPr>
      </w:pPr>
    </w:p>
    <w:p w14:paraId="494AD630" w14:textId="77777777" w:rsidR="00FB056E" w:rsidRPr="00144309" w:rsidRDefault="00FB056E" w:rsidP="00144309">
      <w:pPr>
        <w:rPr>
          <w:rFonts w:ascii="Arial" w:eastAsia="Times New Roman" w:hAnsi="Arial" w:cs="Arial"/>
        </w:rPr>
      </w:pPr>
    </w:p>
    <w:p w14:paraId="1AE8BC4E" w14:textId="4C13F517" w:rsidR="009D0710" w:rsidRPr="0092532A" w:rsidRDefault="009D0710" w:rsidP="00144309">
      <w:pPr>
        <w:rPr>
          <w:rFonts w:ascii="Arial" w:eastAsia="Times New Roman" w:hAnsi="Arial" w:cs="Arial"/>
        </w:rPr>
      </w:pPr>
    </w:p>
    <w:sectPr w:rsidR="009D0710" w:rsidRPr="0092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77"/>
    <w:multiLevelType w:val="multilevel"/>
    <w:tmpl w:val="334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2D9"/>
    <w:multiLevelType w:val="hybridMultilevel"/>
    <w:tmpl w:val="1D7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53D"/>
    <w:multiLevelType w:val="multilevel"/>
    <w:tmpl w:val="663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0FB"/>
    <w:multiLevelType w:val="hybridMultilevel"/>
    <w:tmpl w:val="D2D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8EE"/>
    <w:multiLevelType w:val="hybridMultilevel"/>
    <w:tmpl w:val="89EC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6EB0"/>
    <w:multiLevelType w:val="hybridMultilevel"/>
    <w:tmpl w:val="25C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24F"/>
    <w:multiLevelType w:val="multilevel"/>
    <w:tmpl w:val="6CC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01B1E"/>
    <w:multiLevelType w:val="multilevel"/>
    <w:tmpl w:val="0CB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C0922"/>
    <w:multiLevelType w:val="hybridMultilevel"/>
    <w:tmpl w:val="BE10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5918"/>
    <w:multiLevelType w:val="multilevel"/>
    <w:tmpl w:val="4B8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768B6"/>
    <w:multiLevelType w:val="multilevel"/>
    <w:tmpl w:val="A4E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123B4"/>
    <w:multiLevelType w:val="multilevel"/>
    <w:tmpl w:val="DAE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50F43"/>
    <w:multiLevelType w:val="multilevel"/>
    <w:tmpl w:val="4868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85E00"/>
    <w:multiLevelType w:val="hybridMultilevel"/>
    <w:tmpl w:val="FF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83C82"/>
    <w:multiLevelType w:val="multilevel"/>
    <w:tmpl w:val="0D0E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B0378"/>
    <w:multiLevelType w:val="hybridMultilevel"/>
    <w:tmpl w:val="88CC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63893">
    <w:abstractNumId w:val="5"/>
  </w:num>
  <w:num w:numId="2" w16cid:durableId="1908684102">
    <w:abstractNumId w:val="15"/>
  </w:num>
  <w:num w:numId="3" w16cid:durableId="811216993">
    <w:abstractNumId w:val="8"/>
  </w:num>
  <w:num w:numId="4" w16cid:durableId="439104998">
    <w:abstractNumId w:val="13"/>
  </w:num>
  <w:num w:numId="5" w16cid:durableId="1573463542">
    <w:abstractNumId w:val="3"/>
  </w:num>
  <w:num w:numId="6" w16cid:durableId="395854948">
    <w:abstractNumId w:val="1"/>
  </w:num>
  <w:num w:numId="7" w16cid:durableId="1836266383">
    <w:abstractNumId w:val="11"/>
  </w:num>
  <w:num w:numId="8" w16cid:durableId="1501579572">
    <w:abstractNumId w:val="0"/>
  </w:num>
  <w:num w:numId="9" w16cid:durableId="281569632">
    <w:abstractNumId w:val="7"/>
  </w:num>
  <w:num w:numId="10" w16cid:durableId="872767714">
    <w:abstractNumId w:val="9"/>
  </w:num>
  <w:num w:numId="11" w16cid:durableId="57411707">
    <w:abstractNumId w:val="6"/>
  </w:num>
  <w:num w:numId="12" w16cid:durableId="391541991">
    <w:abstractNumId w:val="14"/>
  </w:num>
  <w:num w:numId="13" w16cid:durableId="256334003">
    <w:abstractNumId w:val="4"/>
  </w:num>
  <w:num w:numId="14" w16cid:durableId="1240941546">
    <w:abstractNumId w:val="10"/>
  </w:num>
  <w:num w:numId="15" w16cid:durableId="388655772">
    <w:abstractNumId w:val="2"/>
  </w:num>
  <w:num w:numId="16" w16cid:durableId="2056813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6"/>
    <w:rsid w:val="00022BD7"/>
    <w:rsid w:val="000239C3"/>
    <w:rsid w:val="000254DB"/>
    <w:rsid w:val="00045DC4"/>
    <w:rsid w:val="000617C8"/>
    <w:rsid w:val="00090B93"/>
    <w:rsid w:val="000B56F7"/>
    <w:rsid w:val="000D1896"/>
    <w:rsid w:val="000F3124"/>
    <w:rsid w:val="00144309"/>
    <w:rsid w:val="001763BA"/>
    <w:rsid w:val="00176556"/>
    <w:rsid w:val="00203228"/>
    <w:rsid w:val="00260BE2"/>
    <w:rsid w:val="00396583"/>
    <w:rsid w:val="004134B9"/>
    <w:rsid w:val="00445647"/>
    <w:rsid w:val="00455CF5"/>
    <w:rsid w:val="00492D2C"/>
    <w:rsid w:val="004C5B9E"/>
    <w:rsid w:val="004C751F"/>
    <w:rsid w:val="004D3294"/>
    <w:rsid w:val="00503AD0"/>
    <w:rsid w:val="0051134A"/>
    <w:rsid w:val="005643FB"/>
    <w:rsid w:val="005D66FE"/>
    <w:rsid w:val="006239D1"/>
    <w:rsid w:val="0066190C"/>
    <w:rsid w:val="006E7374"/>
    <w:rsid w:val="006F4D0B"/>
    <w:rsid w:val="00713A44"/>
    <w:rsid w:val="007B77E3"/>
    <w:rsid w:val="007E2793"/>
    <w:rsid w:val="007E2B1B"/>
    <w:rsid w:val="00833AFD"/>
    <w:rsid w:val="00865BC6"/>
    <w:rsid w:val="00882620"/>
    <w:rsid w:val="008B3468"/>
    <w:rsid w:val="009177BB"/>
    <w:rsid w:val="0092532A"/>
    <w:rsid w:val="00946CDB"/>
    <w:rsid w:val="00947468"/>
    <w:rsid w:val="009A602A"/>
    <w:rsid w:val="009D0710"/>
    <w:rsid w:val="00A12BF1"/>
    <w:rsid w:val="00B57EDD"/>
    <w:rsid w:val="00B76F8D"/>
    <w:rsid w:val="00B91226"/>
    <w:rsid w:val="00BC44E6"/>
    <w:rsid w:val="00C341CA"/>
    <w:rsid w:val="00C67F73"/>
    <w:rsid w:val="00C8262C"/>
    <w:rsid w:val="00C90EF8"/>
    <w:rsid w:val="00CB0742"/>
    <w:rsid w:val="00CD168C"/>
    <w:rsid w:val="00CE18D7"/>
    <w:rsid w:val="00D02547"/>
    <w:rsid w:val="00D21900"/>
    <w:rsid w:val="00D93223"/>
    <w:rsid w:val="00DF0D2E"/>
    <w:rsid w:val="00E670AD"/>
    <w:rsid w:val="00E71201"/>
    <w:rsid w:val="00E82F2A"/>
    <w:rsid w:val="00EA7AEC"/>
    <w:rsid w:val="00EB4F90"/>
    <w:rsid w:val="00EF02D3"/>
    <w:rsid w:val="00F007A6"/>
    <w:rsid w:val="00F71F43"/>
    <w:rsid w:val="00FB056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415"/>
  <w15:chartTrackingRefBased/>
  <w15:docId w15:val="{4CBA5257-7291-436B-BD21-FA4F2C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556"/>
    <w:rPr>
      <w:b/>
      <w:bCs/>
    </w:rPr>
  </w:style>
  <w:style w:type="paragraph" w:styleId="ListParagraph">
    <w:name w:val="List Paragraph"/>
    <w:basedOn w:val="Normal"/>
    <w:uiPriority w:val="34"/>
    <w:qFormat/>
    <w:rsid w:val="0017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>eMoney Advisor LLC.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6</cp:revision>
  <dcterms:created xsi:type="dcterms:W3CDTF">2024-09-06T18:06:00Z</dcterms:created>
  <dcterms:modified xsi:type="dcterms:W3CDTF">2024-09-17T21:54:00Z</dcterms:modified>
</cp:coreProperties>
</file>