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2779" w14:textId="77777777" w:rsidR="00F3707B" w:rsidRPr="00F3707B" w:rsidRDefault="00F3707B" w:rsidP="00F3707B">
      <w:r w:rsidRPr="00F3707B">
        <w:rPr>
          <w:b/>
          <w:bCs/>
        </w:rPr>
        <w:t xml:space="preserve">Subject Line: </w:t>
      </w:r>
      <w:r w:rsidRPr="00F3707B">
        <w:t xml:space="preserve">Looking to Learn More About </w:t>
      </w:r>
      <w:proofErr w:type="spellStart"/>
      <w:r w:rsidRPr="00F3707B">
        <w:t>CoPlanner</w:t>
      </w:r>
      <w:proofErr w:type="spellEnd"/>
      <w:r w:rsidRPr="00F3707B">
        <w:t>?</w:t>
      </w:r>
    </w:p>
    <w:p w14:paraId="54BD3DB9" w14:textId="77777777" w:rsidR="00F3707B" w:rsidRPr="00F3707B" w:rsidRDefault="00F3707B" w:rsidP="00F3707B">
      <w:r w:rsidRPr="00F3707B">
        <w:rPr>
          <w:b/>
          <w:bCs/>
        </w:rPr>
        <w:t>Preview Text:</w:t>
      </w:r>
      <w:r w:rsidRPr="00F3707B">
        <w:t xml:space="preserve"> Resources for a deeper dive: Hear how it works and see it in action</w:t>
      </w:r>
    </w:p>
    <w:p w14:paraId="5C441B3D" w14:textId="77777777" w:rsidR="00F3707B" w:rsidRDefault="00F3707B" w:rsidP="00F3707B">
      <w:pPr>
        <w:rPr>
          <w:b/>
          <w:bCs/>
        </w:rPr>
      </w:pPr>
    </w:p>
    <w:p w14:paraId="7AF5CA47" w14:textId="285B93DC" w:rsidR="00F3707B" w:rsidRPr="00F3707B" w:rsidRDefault="00F3707B" w:rsidP="00F3707B">
      <w:r w:rsidRPr="00F3707B">
        <w:rPr>
          <w:b/>
          <w:bCs/>
        </w:rPr>
        <w:t xml:space="preserve">Take a Deeper Dive into </w:t>
      </w:r>
      <w:proofErr w:type="spellStart"/>
      <w:r w:rsidRPr="00F3707B">
        <w:rPr>
          <w:b/>
          <w:bCs/>
        </w:rPr>
        <w:t>CoPlanner</w:t>
      </w:r>
      <w:proofErr w:type="spellEnd"/>
    </w:p>
    <w:p w14:paraId="425E1176" w14:textId="77777777" w:rsidR="00F3707B" w:rsidRPr="00F3707B" w:rsidRDefault="00F3707B" w:rsidP="00F3707B">
      <w:r w:rsidRPr="00F3707B">
        <w:t xml:space="preserve">If you’ve started exploring </w:t>
      </w:r>
      <w:proofErr w:type="spellStart"/>
      <w:r w:rsidRPr="00F3707B">
        <w:t>CoPlanner</w:t>
      </w:r>
      <w:proofErr w:type="spellEnd"/>
      <w:r w:rsidRPr="00F3707B">
        <w:t xml:space="preserve"> or are considering how it fits into your planning process, there are several ways to gain a deeper understanding.</w:t>
      </w:r>
    </w:p>
    <w:p w14:paraId="2DD0A586" w14:textId="77777777" w:rsidR="00F3707B" w:rsidRPr="00F3707B" w:rsidRDefault="00F3707B" w:rsidP="00F3707B">
      <w:r w:rsidRPr="00F3707B">
        <w:rPr>
          <w:b/>
          <w:bCs/>
        </w:rPr>
        <w:t xml:space="preserve">Listen to How </w:t>
      </w:r>
      <w:proofErr w:type="spellStart"/>
      <w:r w:rsidRPr="00F3707B">
        <w:rPr>
          <w:b/>
          <w:bCs/>
        </w:rPr>
        <w:t>CoPlanner</w:t>
      </w:r>
      <w:proofErr w:type="spellEnd"/>
      <w:r w:rsidRPr="00F3707B">
        <w:rPr>
          <w:b/>
          <w:bCs/>
        </w:rPr>
        <w:t xml:space="preserve"> Evaluates Planning Opportunities</w:t>
      </w:r>
    </w:p>
    <w:p w14:paraId="747B809A" w14:textId="7FF837D9" w:rsidR="00F3707B" w:rsidRPr="00F3707B" w:rsidRDefault="00F3707B" w:rsidP="00F3707B">
      <w:r w:rsidRPr="00F3707B">
        <w:t xml:space="preserve">In this podcast episode, you’ll hear a discussion on how </w:t>
      </w:r>
      <w:proofErr w:type="spellStart"/>
      <w:r w:rsidRPr="00F3707B">
        <w:t>CoPlanner</w:t>
      </w:r>
      <w:proofErr w:type="spellEnd"/>
      <w:r w:rsidRPr="00F3707B">
        <w:t xml:space="preserve"> assesses client data, why a rules</w:t>
      </w:r>
      <w:r w:rsidRPr="00F3707B">
        <w:noBreakHyphen/>
        <w:t>based approach supports more consistent planning outcomes, and how advisors remain in control of every recommendation.</w:t>
      </w:r>
    </w:p>
    <w:p w14:paraId="41018457" w14:textId="77777777" w:rsidR="00F3707B" w:rsidRDefault="00F3707B" w:rsidP="00F3707B">
      <w:hyperlink r:id="rId4" w:tgtFrame="_blank" w:tooltip="Listen to the Episode" w:history="1">
        <w:proofErr w:type="gramStart"/>
        <w:r w:rsidRPr="00F3707B">
          <w:rPr>
            <w:rStyle w:val="Hyperlink"/>
            <w:b/>
            <w:bCs/>
          </w:rPr>
          <w:t>Listen</w:t>
        </w:r>
        <w:proofErr w:type="gramEnd"/>
        <w:r w:rsidRPr="00F3707B">
          <w:rPr>
            <w:rStyle w:val="Hyperlink"/>
            <w:b/>
            <w:bCs/>
          </w:rPr>
          <w:t xml:space="preserve"> to the Episode</w:t>
        </w:r>
      </w:hyperlink>
    </w:p>
    <w:p w14:paraId="7E49DCCE" w14:textId="77777777" w:rsidR="00F3707B" w:rsidRPr="00F3707B" w:rsidRDefault="00F3707B" w:rsidP="00F3707B"/>
    <w:p w14:paraId="723EC2C3" w14:textId="77777777" w:rsidR="00F3707B" w:rsidRPr="00F3707B" w:rsidRDefault="00F3707B" w:rsidP="00F3707B">
      <w:r w:rsidRPr="00F3707B">
        <w:rPr>
          <w:b/>
          <w:bCs/>
        </w:rPr>
        <w:t xml:space="preserve">See </w:t>
      </w:r>
      <w:proofErr w:type="spellStart"/>
      <w:r w:rsidRPr="00F3707B">
        <w:rPr>
          <w:b/>
          <w:bCs/>
        </w:rPr>
        <w:t>CoPlanner</w:t>
      </w:r>
      <w:proofErr w:type="spellEnd"/>
      <w:r w:rsidRPr="00F3707B">
        <w:rPr>
          <w:b/>
          <w:bCs/>
        </w:rPr>
        <w:t xml:space="preserve"> in Action</w:t>
      </w:r>
    </w:p>
    <w:p w14:paraId="025EB5B6" w14:textId="72A8CDBC" w:rsidR="00F3707B" w:rsidRPr="00F3707B" w:rsidRDefault="00F3707B" w:rsidP="00F3707B">
      <w:r w:rsidRPr="00F3707B">
        <w:t xml:space="preserve">Join the upcoming live webinar for a guided walkthrough of </w:t>
      </w:r>
      <w:proofErr w:type="spellStart"/>
      <w:r w:rsidRPr="00F3707B">
        <w:t>CoPlanner</w:t>
      </w:r>
      <w:proofErr w:type="spellEnd"/>
      <w:r w:rsidRPr="00F3707B">
        <w:t xml:space="preserve">, including how strategies are generated, refined, and validated across reports. You’ll see real planning scenarios and how </w:t>
      </w:r>
      <w:proofErr w:type="spellStart"/>
      <w:r w:rsidRPr="00F3707B">
        <w:t>CoPlanner</w:t>
      </w:r>
      <w:proofErr w:type="spellEnd"/>
      <w:r w:rsidRPr="00F3707B">
        <w:t xml:space="preserve"> can help streamline preparation for client conversations.</w:t>
      </w:r>
    </w:p>
    <w:p w14:paraId="066DC8AF" w14:textId="77777777" w:rsidR="00F3707B" w:rsidRDefault="00F3707B" w:rsidP="00F3707B">
      <w:hyperlink r:id="rId5" w:tgtFrame="_blank" w:tooltip="Save Your Spot" w:history="1">
        <w:r w:rsidRPr="00F3707B">
          <w:rPr>
            <w:rStyle w:val="Hyperlink"/>
            <w:b/>
            <w:bCs/>
          </w:rPr>
          <w:t>Save Your Spot</w:t>
        </w:r>
      </w:hyperlink>
    </w:p>
    <w:p w14:paraId="2AA21DBD" w14:textId="77777777" w:rsidR="00F3707B" w:rsidRPr="00F3707B" w:rsidRDefault="00F3707B" w:rsidP="00F3707B"/>
    <w:p w14:paraId="3CB89295" w14:textId="77777777" w:rsidR="00F3707B" w:rsidRPr="00F3707B" w:rsidRDefault="00F3707B" w:rsidP="00F3707B">
      <w:r w:rsidRPr="00F3707B">
        <w:t xml:space="preserve">Both options are designed to help you decide how and when </w:t>
      </w:r>
      <w:proofErr w:type="spellStart"/>
      <w:r w:rsidRPr="00F3707B">
        <w:t>CoPlanner</w:t>
      </w:r>
      <w:proofErr w:type="spellEnd"/>
      <w:r w:rsidRPr="00F3707B">
        <w:t xml:space="preserve"> fits into your workflow, based on your own planning style and client needs.</w:t>
      </w:r>
    </w:p>
    <w:p w14:paraId="6FE27922" w14:textId="77777777" w:rsidR="00CD0318" w:rsidRDefault="00CD0318"/>
    <w:sectPr w:rsidR="00CD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7B"/>
    <w:rsid w:val="0012556E"/>
    <w:rsid w:val="003507A4"/>
    <w:rsid w:val="00CD0318"/>
    <w:rsid w:val="00F3707B"/>
    <w:rsid w:val="00F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16FB"/>
  <w15:chartTrackingRefBased/>
  <w15:docId w15:val="{C6A7A516-60C4-452C-B83A-B94D0BC0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0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0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oneyadvisor.com/resources/webinars/meet-coplanner-and-foundational-planning/" TargetMode="External"/><Relationship Id="rId4" Type="http://schemas.openxmlformats.org/officeDocument/2006/relationships/hyperlink" Target="https://emoneyadvisor.com/knowledge-base-podcast/podcast/coplanner-keeping-planning-personaliz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898</Characters>
  <Application>Microsoft Office Word</Application>
  <DocSecurity>0</DocSecurity>
  <Lines>20</Lines>
  <Paragraphs>11</Paragraphs>
  <ScaleCrop>false</ScaleCrop>
  <Company>eMoney Advisor LLC.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2</cp:revision>
  <dcterms:created xsi:type="dcterms:W3CDTF">2026-04-13T18:16:00Z</dcterms:created>
  <dcterms:modified xsi:type="dcterms:W3CDTF">2026-04-13T18:16:00Z</dcterms:modified>
</cp:coreProperties>
</file>